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0246E6" w:rsidP="00820C9A">
      <w:pPr>
        <w:jc w:val="center"/>
        <w:outlineLvl w:val="0"/>
        <w:rPr>
          <w:rFonts w:ascii="Arial" w:hAnsi="Arial"/>
        </w:rPr>
      </w:pPr>
      <w:r>
        <w:rPr>
          <w:rFonts w:ascii="Arial" w:hAnsi="Arial"/>
        </w:rPr>
        <w:t>November 16</w:t>
      </w:r>
      <w:r w:rsidR="00E06EE8">
        <w:rPr>
          <w:rFonts w:ascii="Arial" w:hAnsi="Arial"/>
        </w:rPr>
        <w:t>, 2014</w:t>
      </w:r>
    </w:p>
    <w:p w:rsidR="00DD0232" w:rsidRDefault="00DD0232">
      <w:pPr>
        <w:rPr>
          <w:rFonts w:ascii="Arial" w:hAnsi="Arial"/>
        </w:rPr>
      </w:pPr>
    </w:p>
    <w:p w:rsidR="00832532" w:rsidRDefault="00DD0232">
      <w:pPr>
        <w:rPr>
          <w:rFonts w:ascii="Arial" w:hAnsi="Arial"/>
        </w:rPr>
      </w:pPr>
      <w:r>
        <w:rPr>
          <w:rFonts w:ascii="Arial" w:hAnsi="Arial"/>
        </w:rPr>
        <w:t>Present:  Bill Noll, Joe Dickinson, Deacon Charles Koressel</w:t>
      </w:r>
      <w:r w:rsidR="00C91DC8">
        <w:rPr>
          <w:rFonts w:ascii="Arial" w:hAnsi="Arial"/>
        </w:rPr>
        <w:t>,</w:t>
      </w:r>
      <w:r>
        <w:rPr>
          <w:rFonts w:ascii="Arial" w:hAnsi="Arial"/>
        </w:rPr>
        <w:t xml:space="preserve"> </w:t>
      </w:r>
      <w:r w:rsidR="00832532">
        <w:rPr>
          <w:rFonts w:ascii="Arial" w:hAnsi="Arial"/>
        </w:rPr>
        <w:t xml:space="preserve">Jim Voelker, </w:t>
      </w:r>
      <w:r w:rsidR="005D734B">
        <w:rPr>
          <w:rFonts w:ascii="Arial" w:hAnsi="Arial"/>
        </w:rPr>
        <w:t>Tom Elsner,</w:t>
      </w:r>
      <w:r w:rsidR="00036226">
        <w:rPr>
          <w:rFonts w:ascii="Arial" w:hAnsi="Arial"/>
        </w:rPr>
        <w:t xml:space="preserve"> Emily Thompson,</w:t>
      </w:r>
      <w:r w:rsidR="0011224D">
        <w:rPr>
          <w:rFonts w:ascii="Arial" w:hAnsi="Arial"/>
        </w:rPr>
        <w:t xml:space="preserve"> Dan and </w:t>
      </w:r>
      <w:r w:rsidR="00036226">
        <w:rPr>
          <w:rFonts w:ascii="Arial" w:hAnsi="Arial"/>
        </w:rPr>
        <w:t>Michele Donovan</w:t>
      </w:r>
      <w:r w:rsidR="0011224D">
        <w:rPr>
          <w:rFonts w:ascii="Arial" w:hAnsi="Arial"/>
        </w:rPr>
        <w:t>, Jack Martin, Ken and Cathy Egler</w:t>
      </w:r>
    </w:p>
    <w:p w:rsidR="00F7783E" w:rsidRDefault="00F7783E">
      <w:pPr>
        <w:rPr>
          <w:rFonts w:ascii="Arial" w:hAnsi="Arial"/>
        </w:rPr>
      </w:pPr>
    </w:p>
    <w:p w:rsidR="00DD0232" w:rsidRDefault="00DD0232">
      <w:pPr>
        <w:outlineLvl w:val="0"/>
        <w:rPr>
          <w:rFonts w:ascii="Arial" w:hAnsi="Arial"/>
        </w:rPr>
      </w:pPr>
      <w:r>
        <w:rPr>
          <w:rFonts w:ascii="Arial" w:hAnsi="Arial"/>
        </w:rPr>
        <w:t xml:space="preserve">Excused:  </w:t>
      </w:r>
      <w:r w:rsidR="00F7783E">
        <w:rPr>
          <w:rFonts w:ascii="Arial" w:hAnsi="Arial"/>
        </w:rPr>
        <w:t xml:space="preserve">Rose </w:t>
      </w:r>
      <w:r w:rsidR="00197D9D">
        <w:rPr>
          <w:rFonts w:ascii="Arial" w:hAnsi="Arial"/>
        </w:rPr>
        <w:t>Luebbehusen</w:t>
      </w:r>
      <w:r w:rsidR="00036226">
        <w:rPr>
          <w:rFonts w:ascii="Arial" w:hAnsi="Arial"/>
        </w:rPr>
        <w:t xml:space="preserve">, </w:t>
      </w:r>
      <w:r w:rsidR="0011224D">
        <w:rPr>
          <w:rFonts w:ascii="Arial" w:hAnsi="Arial"/>
        </w:rPr>
        <w:t>Tom Dieter, Lori Robinson, Jim Schmitt, Kevin Sergesketter</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11224D">
        <w:rPr>
          <w:rFonts w:ascii="Arial" w:hAnsi="Arial" w:cs="Arial"/>
          <w:sz w:val="20"/>
          <w:szCs w:val="20"/>
        </w:rPr>
        <w:t>1:30</w:t>
      </w:r>
      <w:r w:rsidR="00175094">
        <w:rPr>
          <w:rFonts w:ascii="Arial" w:hAnsi="Arial" w:cs="Arial"/>
          <w:sz w:val="20"/>
          <w:szCs w:val="20"/>
        </w:rPr>
        <w:t xml:space="preserve"> </w:t>
      </w:r>
      <w:r w:rsidRPr="00B6407F">
        <w:rPr>
          <w:rFonts w:ascii="Arial" w:hAnsi="Arial" w:cs="Arial"/>
          <w:sz w:val="20"/>
          <w:szCs w:val="20"/>
        </w:rPr>
        <w:t xml:space="preserve">PM </w:t>
      </w:r>
      <w:r w:rsidR="00036226">
        <w:rPr>
          <w:rFonts w:ascii="Arial" w:hAnsi="Arial" w:cs="Arial"/>
          <w:sz w:val="20"/>
          <w:szCs w:val="20"/>
        </w:rPr>
        <w:t xml:space="preserve">in a </w:t>
      </w:r>
      <w:r w:rsidR="005D734B">
        <w:rPr>
          <w:rFonts w:ascii="Arial" w:hAnsi="Arial" w:cs="Arial"/>
          <w:sz w:val="20"/>
          <w:szCs w:val="20"/>
        </w:rPr>
        <w:t xml:space="preserve">basement </w:t>
      </w:r>
      <w:r w:rsidR="00036226">
        <w:rPr>
          <w:rFonts w:ascii="Arial" w:hAnsi="Arial" w:cs="Arial"/>
          <w:sz w:val="20"/>
          <w:szCs w:val="20"/>
        </w:rPr>
        <w:t xml:space="preserve">meeting room </w:t>
      </w:r>
      <w:r w:rsidR="0011224D">
        <w:rPr>
          <w:rFonts w:ascii="Arial" w:hAnsi="Arial" w:cs="Arial"/>
          <w:sz w:val="20"/>
          <w:szCs w:val="20"/>
        </w:rPr>
        <w:t>at St. Philip Parish</w:t>
      </w:r>
      <w:r w:rsidR="00B21CCA">
        <w:rPr>
          <w:rFonts w:ascii="Arial" w:hAnsi="Arial" w:cs="Arial"/>
          <w:sz w:val="20"/>
          <w:szCs w:val="20"/>
        </w:rPr>
        <w:t xml:space="preserve">. </w:t>
      </w:r>
      <w:r w:rsidR="00380BB1">
        <w:rPr>
          <w:rFonts w:ascii="Arial" w:hAnsi="Arial" w:cs="Arial"/>
          <w:sz w:val="20"/>
          <w:szCs w:val="20"/>
        </w:rPr>
        <w:t xml:space="preserve"> He opened with </w:t>
      </w:r>
      <w:r w:rsidR="00814EB8">
        <w:rPr>
          <w:rFonts w:ascii="Arial" w:hAnsi="Arial" w:cs="Arial"/>
          <w:sz w:val="20"/>
          <w:szCs w:val="20"/>
        </w:rPr>
        <w:t>a</w:t>
      </w:r>
      <w:r w:rsidR="00FE29F1">
        <w:rPr>
          <w:rFonts w:ascii="Arial" w:hAnsi="Arial" w:cs="Arial"/>
          <w:sz w:val="20"/>
          <w:szCs w:val="20"/>
        </w:rPr>
        <w:t xml:space="preserve"> </w:t>
      </w:r>
      <w:r w:rsidR="00036226">
        <w:rPr>
          <w:rFonts w:ascii="Arial" w:hAnsi="Arial" w:cs="Arial"/>
          <w:sz w:val="20"/>
          <w:szCs w:val="20"/>
        </w:rPr>
        <w:t>heart prayer</w:t>
      </w:r>
      <w:r w:rsidR="00970C17">
        <w:rPr>
          <w:rFonts w:ascii="Arial" w:hAnsi="Arial" w:cs="Arial"/>
          <w:sz w:val="20"/>
          <w:szCs w:val="20"/>
        </w:rPr>
        <w:t>.</w:t>
      </w:r>
    </w:p>
    <w:p w:rsidR="00F35EAF" w:rsidRDefault="00DD0232">
      <w:pPr>
        <w:rPr>
          <w:rFonts w:ascii="Arial" w:hAnsi="Arial"/>
        </w:rPr>
      </w:pPr>
      <w:r>
        <w:rPr>
          <w:rFonts w:ascii="Arial" w:hAnsi="Arial"/>
        </w:rPr>
        <w:t xml:space="preserve">The minutes of the meeting of </w:t>
      </w:r>
      <w:r w:rsidR="0011224D">
        <w:rPr>
          <w:rFonts w:ascii="Arial" w:hAnsi="Arial"/>
        </w:rPr>
        <w:t>September 7</w:t>
      </w:r>
      <w:r w:rsidR="00F7783E">
        <w:rPr>
          <w:rFonts w:ascii="Arial" w:hAnsi="Arial"/>
        </w:rPr>
        <w:t>, 2014</w:t>
      </w:r>
      <w:r>
        <w:rPr>
          <w:rFonts w:ascii="Arial" w:hAnsi="Arial"/>
        </w:rPr>
        <w:t xml:space="preserve"> were approved by proper motion and voice vote</w:t>
      </w:r>
      <w:r w:rsidR="004079B9">
        <w:rPr>
          <w:rFonts w:ascii="Arial" w:hAnsi="Arial"/>
        </w:rPr>
        <w:t>.</w:t>
      </w:r>
      <w:r w:rsidR="005F48F6">
        <w:rPr>
          <w:rFonts w:ascii="Arial" w:hAnsi="Arial"/>
        </w:rPr>
        <w:t xml:space="preserve"> </w:t>
      </w:r>
      <w:r w:rsidR="00604861">
        <w:rPr>
          <w:rFonts w:ascii="Arial" w:hAnsi="Arial"/>
        </w:rPr>
        <w:t xml:space="preserve"> </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B853E7">
        <w:rPr>
          <w:rFonts w:ascii="Arial" w:hAnsi="Arial"/>
        </w:rPr>
        <w:t>There was no financial report.</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B853E7" w:rsidRDefault="00B853E7" w:rsidP="00210B7E">
      <w:pPr>
        <w:outlineLvl w:val="0"/>
        <w:rPr>
          <w:rFonts w:ascii="Arial" w:hAnsi="Arial"/>
        </w:rPr>
      </w:pPr>
      <w:r w:rsidRPr="00B853E7">
        <w:rPr>
          <w:rFonts w:ascii="Arial" w:hAnsi="Arial"/>
          <w:u w:val="single"/>
        </w:rPr>
        <w:t>Activities</w:t>
      </w:r>
      <w:r>
        <w:rPr>
          <w:rFonts w:ascii="Arial" w:hAnsi="Arial"/>
        </w:rPr>
        <w:t>: Ken and Cathy Egler will chair the Cub Scout Faith Day on February 21, 2015 at the Catholic Center. They will follow the same theme as the Boy Scout Retreat and will develop activities to that effect. They</w:t>
      </w:r>
      <w:r w:rsidR="00EB5584">
        <w:rPr>
          <w:rFonts w:ascii="Arial" w:hAnsi="Arial"/>
        </w:rPr>
        <w:t xml:space="preserve"> said they</w:t>
      </w:r>
      <w:r>
        <w:rPr>
          <w:rFonts w:ascii="Arial" w:hAnsi="Arial"/>
        </w:rPr>
        <w:t xml:space="preserve"> have an e-mail list of </w:t>
      </w:r>
      <w:r w:rsidR="00565C75">
        <w:rPr>
          <w:rFonts w:ascii="Arial" w:hAnsi="Arial"/>
        </w:rPr>
        <w:t>C</w:t>
      </w:r>
      <w:r>
        <w:rPr>
          <w:rFonts w:ascii="Arial" w:hAnsi="Arial"/>
        </w:rPr>
        <w:t xml:space="preserve">ub </w:t>
      </w:r>
      <w:r w:rsidR="00565C75">
        <w:rPr>
          <w:rFonts w:ascii="Arial" w:hAnsi="Arial"/>
        </w:rPr>
        <w:t>P</w:t>
      </w:r>
      <w:r>
        <w:rPr>
          <w:rFonts w:ascii="Arial" w:hAnsi="Arial"/>
        </w:rPr>
        <w:t xml:space="preserve">acks and will send out information to them. Joe Dickinson will see that a notice gets in </w:t>
      </w:r>
      <w:r>
        <w:rPr>
          <w:rFonts w:ascii="Arial" w:hAnsi="Arial"/>
          <w:i/>
        </w:rPr>
        <w:t>The Message</w:t>
      </w:r>
      <w:r>
        <w:rPr>
          <w:rFonts w:ascii="Arial" w:hAnsi="Arial"/>
        </w:rPr>
        <w:t>.  Cathy will also design a patch to be used by both the Cub Faith Day and the Boy Scout/Venturing Retreat</w:t>
      </w:r>
      <w:r w:rsidR="00EB5584">
        <w:rPr>
          <w:rFonts w:ascii="Arial" w:hAnsi="Arial"/>
        </w:rPr>
        <w:t xml:space="preserve"> also</w:t>
      </w:r>
      <w:r>
        <w:rPr>
          <w:rFonts w:ascii="Arial" w:hAnsi="Arial"/>
        </w:rPr>
        <w:t xml:space="preserve"> in keeping with the theme. Jack Martin will </w:t>
      </w:r>
      <w:r w:rsidR="00EB5584">
        <w:rPr>
          <w:rFonts w:ascii="Arial" w:hAnsi="Arial"/>
        </w:rPr>
        <w:t xml:space="preserve">be </w:t>
      </w:r>
      <w:r>
        <w:rPr>
          <w:rFonts w:ascii="Arial" w:hAnsi="Arial"/>
        </w:rPr>
        <w:t xml:space="preserve">advising as needed. </w:t>
      </w:r>
    </w:p>
    <w:p w:rsidR="00B853E7" w:rsidRDefault="00B853E7" w:rsidP="00210B7E">
      <w:pPr>
        <w:outlineLvl w:val="0"/>
        <w:rPr>
          <w:rFonts w:ascii="Arial" w:hAnsi="Arial"/>
        </w:rPr>
      </w:pPr>
    </w:p>
    <w:p w:rsidR="00B853E7" w:rsidRPr="00B853E7" w:rsidRDefault="00B853E7" w:rsidP="00210B7E">
      <w:pPr>
        <w:outlineLvl w:val="0"/>
        <w:rPr>
          <w:rFonts w:ascii="Arial" w:hAnsi="Arial"/>
        </w:rPr>
      </w:pPr>
      <w:r>
        <w:rPr>
          <w:rFonts w:ascii="Arial" w:hAnsi="Arial"/>
        </w:rPr>
        <w:t>It was announced that Chad Sergesketter had resigned from the DCCS and</w:t>
      </w:r>
      <w:r w:rsidR="005D734B">
        <w:rPr>
          <w:rFonts w:ascii="Arial" w:hAnsi="Arial"/>
        </w:rPr>
        <w:t xml:space="preserve"> consequently</w:t>
      </w:r>
      <w:r>
        <w:rPr>
          <w:rFonts w:ascii="Arial" w:hAnsi="Arial"/>
        </w:rPr>
        <w:t xml:space="preserve"> as the chair of the Boy Scout/Venturing Retreat and that Troop 393 would not be </w:t>
      </w:r>
      <w:r w:rsidR="00565C75">
        <w:rPr>
          <w:rFonts w:ascii="Arial" w:hAnsi="Arial"/>
        </w:rPr>
        <w:t xml:space="preserve">as </w:t>
      </w:r>
      <w:r>
        <w:rPr>
          <w:rFonts w:ascii="Arial" w:hAnsi="Arial"/>
        </w:rPr>
        <w:t xml:space="preserve">active in providing support as they have done in the past. The Retreat Committee will be meeting after this meeting to discuss how to adjust to these major changes. </w:t>
      </w:r>
    </w:p>
    <w:p w:rsidR="00210B7E" w:rsidRDefault="00210B7E" w:rsidP="00210B7E">
      <w:pPr>
        <w:outlineLvl w:val="0"/>
        <w:rPr>
          <w:rFonts w:ascii="Arial" w:hAnsi="Arial"/>
        </w:rPr>
      </w:pPr>
    </w:p>
    <w:p w:rsidR="00DB563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B853E7">
        <w:rPr>
          <w:rFonts w:ascii="Arial" w:hAnsi="Arial"/>
        </w:rPr>
        <w:t xml:space="preserve">Bill Noll announced that Lori Robinson would be taking over as chair of this committee from Mike Harris who has had it for a number of years. She is working with Mike to learn about the committee and especially doing the training for the emblem counselors. </w:t>
      </w:r>
    </w:p>
    <w:p w:rsidR="00FE29F1" w:rsidRDefault="00FE29F1" w:rsidP="009D4D87">
      <w:pPr>
        <w:outlineLvl w:val="0"/>
        <w:rPr>
          <w:rFonts w:ascii="Arial" w:hAnsi="Arial"/>
        </w:rPr>
      </w:pPr>
    </w:p>
    <w:p w:rsidR="002B771A"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0F6408">
        <w:rPr>
          <w:rFonts w:ascii="Arial" w:hAnsi="Arial"/>
        </w:rPr>
        <w:t>reported nothing new since the last m</w:t>
      </w:r>
      <w:r w:rsidR="00B853E7">
        <w:rPr>
          <w:rFonts w:ascii="Arial" w:hAnsi="Arial"/>
        </w:rPr>
        <w:t>eeting.</w:t>
      </w:r>
    </w:p>
    <w:p w:rsidR="00F7783E" w:rsidRDefault="00F7783E" w:rsidP="00F40316">
      <w:pPr>
        <w:rPr>
          <w:rFonts w:ascii="Arial" w:hAnsi="Arial"/>
        </w:rPr>
      </w:pPr>
    </w:p>
    <w:p w:rsidR="004E3E36"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 xml:space="preserve">Jack Martin </w:t>
      </w:r>
      <w:r w:rsidR="00B853E7">
        <w:rPr>
          <w:rFonts w:ascii="Arial" w:hAnsi="Arial"/>
        </w:rPr>
        <w:t>reported that t</w:t>
      </w:r>
      <w:r w:rsidR="002B055B">
        <w:rPr>
          <w:rFonts w:ascii="Arial" w:hAnsi="Arial"/>
        </w:rPr>
        <w:t>he next Vocations Day is scheduled for January 10, 2015</w:t>
      </w:r>
      <w:r w:rsidR="00B853E7">
        <w:rPr>
          <w:rFonts w:ascii="Arial" w:hAnsi="Arial"/>
        </w:rPr>
        <w:t xml:space="preserve"> at St. John Parish (Daylight).  He has sent an announcement to unit leaders and is working on the panel of presenters on vocations.  There will be another session on January 31</w:t>
      </w:r>
      <w:r w:rsidR="00B853E7" w:rsidRPr="00B853E7">
        <w:rPr>
          <w:rFonts w:ascii="Arial" w:hAnsi="Arial"/>
          <w:vertAlign w:val="superscript"/>
        </w:rPr>
        <w:t>st</w:t>
      </w:r>
      <w:r w:rsidR="00B853E7">
        <w:rPr>
          <w:rFonts w:ascii="Arial" w:hAnsi="Arial"/>
        </w:rPr>
        <w:t xml:space="preserve"> at Holy Rosary Parish to plan for the retreat.  He also announced that two scouts </w:t>
      </w:r>
      <w:r w:rsidR="00565C75">
        <w:rPr>
          <w:rFonts w:ascii="Arial" w:hAnsi="Arial"/>
        </w:rPr>
        <w:t xml:space="preserve">(Cameron Egler &amp; Frank </w:t>
      </w:r>
      <w:proofErr w:type="spellStart"/>
      <w:r w:rsidR="00565C75">
        <w:rPr>
          <w:rFonts w:ascii="Arial" w:hAnsi="Arial"/>
        </w:rPr>
        <w:t>Simutis</w:t>
      </w:r>
      <w:proofErr w:type="spellEnd"/>
      <w:r w:rsidR="00565C75">
        <w:rPr>
          <w:rFonts w:ascii="Arial" w:hAnsi="Arial"/>
        </w:rPr>
        <w:t xml:space="preserve"> III) </w:t>
      </w:r>
      <w:r w:rsidR="00B853E7">
        <w:rPr>
          <w:rFonts w:ascii="Arial" w:hAnsi="Arial"/>
        </w:rPr>
        <w:t>had been named to attend the St. George Trek at Philmont this coming summer. They will be supported by the Diocese.</w:t>
      </w:r>
    </w:p>
    <w:p w:rsidR="00FE29F1" w:rsidRDefault="00FE29F1">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42682">
        <w:rPr>
          <w:rFonts w:ascii="Arial" w:hAnsi="Arial"/>
        </w:rPr>
        <w:t xml:space="preserve">Tom Dieter </w:t>
      </w:r>
      <w:r w:rsidR="00B853E7">
        <w:rPr>
          <w:rFonts w:ascii="Arial" w:hAnsi="Arial"/>
        </w:rPr>
        <w:t>was not present due to sickness.</w:t>
      </w:r>
    </w:p>
    <w:p w:rsidR="00AC2E54" w:rsidRDefault="00AC2E54">
      <w:pPr>
        <w:jc w:val="both"/>
        <w:rPr>
          <w:rFonts w:ascii="Arial" w:hAnsi="Arial"/>
        </w:rPr>
      </w:pPr>
    </w:p>
    <w:p w:rsidR="00FB6E67" w:rsidRDefault="00DD0232">
      <w:pPr>
        <w:rPr>
          <w:rFonts w:ascii="Arial" w:hAnsi="Arial"/>
        </w:rPr>
      </w:pPr>
      <w:r>
        <w:rPr>
          <w:rFonts w:ascii="Arial" w:hAnsi="Arial"/>
          <w:u w:val="single"/>
        </w:rPr>
        <w:t>Communications</w:t>
      </w:r>
      <w:r>
        <w:rPr>
          <w:rFonts w:ascii="Arial" w:hAnsi="Arial"/>
        </w:rPr>
        <w:t xml:space="preserve">:  </w:t>
      </w:r>
      <w:r w:rsidR="007C0E07">
        <w:rPr>
          <w:rFonts w:ascii="Arial" w:hAnsi="Arial"/>
        </w:rPr>
        <w:t xml:space="preserve">Joe Dickinson </w:t>
      </w:r>
      <w:r w:rsidR="00B853E7">
        <w:rPr>
          <w:rFonts w:ascii="Arial" w:hAnsi="Arial"/>
        </w:rPr>
        <w:t xml:space="preserve">said the DCCS website is up-to-date and welcomes any corrections or ideas to improve it.  There is now a link from the Diocesan website through the Youth and Young Adult page to our website— </w:t>
      </w:r>
      <w:hyperlink r:id="rId7" w:history="1">
        <w:r w:rsidR="00B853E7" w:rsidRPr="00A00A8B">
          <w:rPr>
            <w:rStyle w:val="Hyperlink"/>
            <w:rFonts w:ascii="Arial" w:hAnsi="Arial"/>
          </w:rPr>
          <w:t>www.evdccs.com</w:t>
        </w:r>
      </w:hyperlink>
      <w:r w:rsidR="00B853E7">
        <w:rPr>
          <w:rFonts w:ascii="Arial" w:hAnsi="Arial"/>
        </w:rPr>
        <w:t xml:space="preserve">. He plans to put Retreat registration forms on the website as well as send them out to unit leaders. </w:t>
      </w:r>
    </w:p>
    <w:p w:rsidR="00D04399" w:rsidRDefault="00D04399">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B853E7">
        <w:rPr>
          <w:rFonts w:ascii="Arial" w:hAnsi="Arial"/>
        </w:rPr>
        <w:t xml:space="preserve">was happy to report that a $1000 donation had been received from Troop 186 for this cause. He will be looking for projects in the spring. The French drain </w:t>
      </w:r>
      <w:r w:rsidR="00EB5584">
        <w:rPr>
          <w:rFonts w:ascii="Arial" w:hAnsi="Arial"/>
        </w:rPr>
        <w:t xml:space="preserve">which </w:t>
      </w:r>
      <w:r w:rsidR="00B853E7">
        <w:rPr>
          <w:rFonts w:ascii="Arial" w:hAnsi="Arial"/>
        </w:rPr>
        <w:t xml:space="preserve">had been postponed from this past year will hopefully be done in April. </w:t>
      </w: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634C31" w:rsidRDefault="00B853E7">
      <w:pPr>
        <w:outlineLvl w:val="0"/>
        <w:rPr>
          <w:rFonts w:ascii="Arial" w:hAnsi="Arial"/>
        </w:rPr>
      </w:pPr>
      <w:r>
        <w:rPr>
          <w:rFonts w:ascii="Arial" w:hAnsi="Arial"/>
        </w:rPr>
        <w:t>Mike Harris has been providing training to Emblem counselors as needed and is now teaching Lori Robinson how to take over that role.</w:t>
      </w:r>
    </w:p>
    <w:p w:rsidR="00B853E7" w:rsidRDefault="00B853E7">
      <w:pPr>
        <w:outlineLvl w:val="0"/>
        <w:rPr>
          <w:rFonts w:ascii="Arial" w:hAnsi="Arial"/>
        </w:rPr>
      </w:pPr>
    </w:p>
    <w:p w:rsidR="00B853E7" w:rsidRDefault="00B853E7">
      <w:pPr>
        <w:outlineLvl w:val="0"/>
        <w:rPr>
          <w:rFonts w:ascii="Arial" w:hAnsi="Arial"/>
        </w:rPr>
      </w:pPr>
      <w:r>
        <w:rPr>
          <w:rFonts w:ascii="Arial" w:hAnsi="Arial"/>
        </w:rPr>
        <w:t>Since Chad Sergesketter has resigned from the DCCS and had been spearheading the idea of a DCCS shoulder patch, that issue will not be pursued further.</w:t>
      </w:r>
    </w:p>
    <w:p w:rsidR="00B21CCA" w:rsidRDefault="00B21CCA">
      <w:pPr>
        <w:outlineLvl w:val="0"/>
        <w:rPr>
          <w:rFonts w:ascii="Arial" w:hAnsi="Arial"/>
        </w:rPr>
      </w:pP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456F46" w:rsidRDefault="00456F46">
      <w:pPr>
        <w:rPr>
          <w:rFonts w:ascii="Arial" w:hAnsi="Arial"/>
        </w:rPr>
      </w:pPr>
    </w:p>
    <w:p w:rsidR="00456F46" w:rsidRDefault="00634C31">
      <w:pPr>
        <w:rPr>
          <w:rFonts w:ascii="Arial" w:hAnsi="Arial"/>
        </w:rPr>
      </w:pPr>
      <w:r>
        <w:rPr>
          <w:rFonts w:ascii="Arial" w:hAnsi="Arial"/>
        </w:rPr>
        <w:t xml:space="preserve">Bill </w:t>
      </w:r>
      <w:r w:rsidR="00B853E7">
        <w:rPr>
          <w:rFonts w:ascii="Arial" w:hAnsi="Arial"/>
        </w:rPr>
        <w:t>said there was no new information on the new national membership initiative mentioned at the last meeting.</w:t>
      </w:r>
    </w:p>
    <w:p w:rsidR="001B005A" w:rsidRDefault="001B005A">
      <w:pPr>
        <w:rPr>
          <w:rFonts w:ascii="Arial" w:hAnsi="Arial"/>
        </w:rPr>
      </w:pPr>
    </w:p>
    <w:p w:rsidR="005D098E" w:rsidRDefault="00B853E7">
      <w:pPr>
        <w:rPr>
          <w:rFonts w:ascii="Arial" w:hAnsi="Arial"/>
        </w:rPr>
      </w:pPr>
      <w:r>
        <w:rPr>
          <w:rFonts w:ascii="Arial" w:hAnsi="Arial"/>
        </w:rPr>
        <w:t xml:space="preserve">The NCCS has </w:t>
      </w:r>
      <w:r w:rsidR="007822EF">
        <w:rPr>
          <w:rFonts w:ascii="Arial" w:hAnsi="Arial"/>
        </w:rPr>
        <w:t>begun a new activity series to earn patches—the Marian Activity Series (</w:t>
      </w:r>
      <w:hyperlink r:id="rId8" w:history="1">
        <w:r w:rsidR="007822EF" w:rsidRPr="00A00A8B">
          <w:rPr>
            <w:rStyle w:val="Hyperlink"/>
            <w:rFonts w:ascii="Arial" w:hAnsi="Arial"/>
          </w:rPr>
          <w:t>www.nccs-bsa.org/activities/index.php</w:t>
        </w:r>
      </w:hyperlink>
      <w:r w:rsidR="007822EF">
        <w:rPr>
          <w:rFonts w:ascii="Arial" w:hAnsi="Arial"/>
        </w:rPr>
        <w:t xml:space="preserve">).  The first activity features Our Lady of Guadalupe. </w:t>
      </w:r>
    </w:p>
    <w:p w:rsidR="007822EF" w:rsidRDefault="007822EF">
      <w:pPr>
        <w:rPr>
          <w:rFonts w:ascii="Arial" w:hAnsi="Arial"/>
        </w:rPr>
      </w:pPr>
    </w:p>
    <w:p w:rsidR="007822EF" w:rsidRDefault="007822EF">
      <w:pPr>
        <w:rPr>
          <w:rFonts w:ascii="Arial" w:hAnsi="Arial"/>
        </w:rPr>
      </w:pPr>
      <w:r>
        <w:rPr>
          <w:rFonts w:ascii="Arial" w:hAnsi="Arial"/>
        </w:rPr>
        <w:t>Bill mentioned the new belief in God statement which is going to be included as a requirement in each Boy Scout Rank.</w:t>
      </w:r>
    </w:p>
    <w:p w:rsidR="00B853E7" w:rsidRDefault="00B853E7">
      <w:pPr>
        <w:rPr>
          <w:rFonts w:ascii="Arial" w:hAnsi="Arial"/>
        </w:rPr>
      </w:pPr>
    </w:p>
    <w:p w:rsidR="00970C17" w:rsidRDefault="005660AD" w:rsidP="00B267BF">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7822EF">
        <w:rPr>
          <w:rFonts w:ascii="Arial" w:hAnsi="Arial"/>
        </w:rPr>
        <w:t>at the end of the Boy Scout/Venturing Retreat on March 8, 2015 at the Catholic Center.</w:t>
      </w:r>
    </w:p>
    <w:p w:rsidR="0086625A" w:rsidRDefault="00B21CCA" w:rsidP="00B267BF">
      <w:pPr>
        <w:outlineLvl w:val="0"/>
        <w:rPr>
          <w:rFonts w:ascii="Arial" w:hAnsi="Arial"/>
        </w:rPr>
      </w:pPr>
      <w:r>
        <w:rPr>
          <w:rFonts w:ascii="Arial" w:hAnsi="Arial"/>
        </w:rPr>
        <w:br/>
      </w: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B21CCA" w:rsidP="00E67B97">
      <w:pPr>
        <w:rPr>
          <w:rFonts w:ascii="Arial" w:hAnsi="Arial"/>
        </w:rPr>
      </w:pPr>
      <w:r>
        <w:rPr>
          <w:rFonts w:ascii="Arial" w:hAnsi="Arial"/>
        </w:rPr>
        <w:t>Deacon Charlie</w:t>
      </w:r>
      <w:r w:rsidR="00970C17">
        <w:rPr>
          <w:rFonts w:ascii="Arial" w:hAnsi="Arial"/>
        </w:rPr>
        <w:t xml:space="preserve"> thanked members for their work on the committee and </w:t>
      </w:r>
      <w:r w:rsidR="007E77A6">
        <w:rPr>
          <w:rFonts w:ascii="Arial" w:hAnsi="Arial"/>
        </w:rPr>
        <w:t>closed the meeting with a prayer and blessing</w:t>
      </w:r>
      <w:r w:rsidR="00561860">
        <w:rPr>
          <w:rFonts w:ascii="Arial" w:hAnsi="Arial"/>
        </w:rPr>
        <w:t xml:space="preserve"> a</w:t>
      </w:r>
      <w:bookmarkStart w:id="0" w:name="_GoBack"/>
      <w:bookmarkEnd w:id="0"/>
      <w:r w:rsidR="00561860">
        <w:rPr>
          <w:rFonts w:ascii="Arial" w:hAnsi="Arial"/>
        </w:rPr>
        <w:t xml:space="preserve">t </w:t>
      </w:r>
      <w:r w:rsidR="007822EF">
        <w:rPr>
          <w:rFonts w:ascii="Arial" w:hAnsi="Arial"/>
        </w:rPr>
        <w:t>2:25</w:t>
      </w:r>
      <w:r w:rsidR="00970C17">
        <w:rPr>
          <w:rFonts w:ascii="Arial" w:hAnsi="Arial"/>
        </w:rPr>
        <w:t xml:space="preserve"> </w:t>
      </w:r>
      <w:r w:rsidR="00561860">
        <w:rPr>
          <w:rFonts w:ascii="Arial" w:hAnsi="Arial"/>
        </w:rPr>
        <w:t>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9"/>
      <w:headerReference w:type="default" r:id="rId10"/>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DF" w:rsidRDefault="003021DF">
      <w:r>
        <w:separator/>
      </w:r>
    </w:p>
  </w:endnote>
  <w:endnote w:type="continuationSeparator" w:id="0">
    <w:p w:rsidR="003021DF" w:rsidRDefault="00302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DF" w:rsidRDefault="003021DF">
      <w:r>
        <w:separator/>
      </w:r>
    </w:p>
  </w:footnote>
  <w:footnote w:type="continuationSeparator" w:id="0">
    <w:p w:rsidR="003021DF" w:rsidRDefault="00302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4E3E20"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4E3E20"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615CB8">
      <w:rPr>
        <w:rStyle w:val="PageNumber"/>
        <w:noProof/>
      </w:rPr>
      <w:t>2</w:t>
    </w:r>
    <w:r>
      <w:rPr>
        <w:rStyle w:val="PageNumber"/>
      </w:rPr>
      <w:fldChar w:fldCharType="end"/>
    </w:r>
  </w:p>
  <w:p w:rsidR="00BD181A" w:rsidRDefault="00BD181A" w:rsidP="001A7EBA">
    <w:pPr>
      <w:pStyle w:val="Header"/>
      <w:ind w:right="360"/>
    </w:pPr>
    <w:r>
      <w:t xml:space="preserve">Minutes – </w:t>
    </w:r>
    <w:r w:rsidR="00B853E7">
      <w:t>November 16</w:t>
    </w:r>
    <w:r w:rsidR="00957AC0">
      <w: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03426"/>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2070"/>
    <w:rsid w:val="00062292"/>
    <w:rsid w:val="0006319A"/>
    <w:rsid w:val="000634B9"/>
    <w:rsid w:val="000706A2"/>
    <w:rsid w:val="000818D4"/>
    <w:rsid w:val="000819F9"/>
    <w:rsid w:val="00082901"/>
    <w:rsid w:val="00082FEE"/>
    <w:rsid w:val="00095CAB"/>
    <w:rsid w:val="00096388"/>
    <w:rsid w:val="000A034A"/>
    <w:rsid w:val="000A1F3B"/>
    <w:rsid w:val="000A2355"/>
    <w:rsid w:val="000A4377"/>
    <w:rsid w:val="000A658D"/>
    <w:rsid w:val="000A66B8"/>
    <w:rsid w:val="000B13EF"/>
    <w:rsid w:val="000C12D4"/>
    <w:rsid w:val="000C4E09"/>
    <w:rsid w:val="000D0035"/>
    <w:rsid w:val="000D016D"/>
    <w:rsid w:val="000D017E"/>
    <w:rsid w:val="000D1C8E"/>
    <w:rsid w:val="000D6785"/>
    <w:rsid w:val="000F16DB"/>
    <w:rsid w:val="000F234C"/>
    <w:rsid w:val="000F6408"/>
    <w:rsid w:val="0010214B"/>
    <w:rsid w:val="00105405"/>
    <w:rsid w:val="00107E2A"/>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752C"/>
    <w:rsid w:val="002F21C0"/>
    <w:rsid w:val="002F3C84"/>
    <w:rsid w:val="00300A08"/>
    <w:rsid w:val="003021DF"/>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524E"/>
    <w:rsid w:val="003D5AEA"/>
    <w:rsid w:val="003E0298"/>
    <w:rsid w:val="003E6D96"/>
    <w:rsid w:val="003F6AF5"/>
    <w:rsid w:val="003F6CD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31E1"/>
    <w:rsid w:val="004C4035"/>
    <w:rsid w:val="004C46C0"/>
    <w:rsid w:val="004D051D"/>
    <w:rsid w:val="004D1E2A"/>
    <w:rsid w:val="004E0FBD"/>
    <w:rsid w:val="004E3E20"/>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EDD"/>
    <w:rsid w:val="005554CD"/>
    <w:rsid w:val="00560F19"/>
    <w:rsid w:val="00561860"/>
    <w:rsid w:val="00565C75"/>
    <w:rsid w:val="00565D5C"/>
    <w:rsid w:val="005660AD"/>
    <w:rsid w:val="00567172"/>
    <w:rsid w:val="00571F11"/>
    <w:rsid w:val="00574617"/>
    <w:rsid w:val="00593C79"/>
    <w:rsid w:val="00597B8A"/>
    <w:rsid w:val="005A08DE"/>
    <w:rsid w:val="005A6074"/>
    <w:rsid w:val="005B0C59"/>
    <w:rsid w:val="005B4EBE"/>
    <w:rsid w:val="005B67CF"/>
    <w:rsid w:val="005C1E59"/>
    <w:rsid w:val="005C4BD3"/>
    <w:rsid w:val="005C5C7E"/>
    <w:rsid w:val="005D098E"/>
    <w:rsid w:val="005D734B"/>
    <w:rsid w:val="005F1179"/>
    <w:rsid w:val="005F48F6"/>
    <w:rsid w:val="00601CF7"/>
    <w:rsid w:val="00604861"/>
    <w:rsid w:val="0060664C"/>
    <w:rsid w:val="00611E20"/>
    <w:rsid w:val="00615CB8"/>
    <w:rsid w:val="00634C31"/>
    <w:rsid w:val="00635695"/>
    <w:rsid w:val="00635A91"/>
    <w:rsid w:val="00635B99"/>
    <w:rsid w:val="00642BFB"/>
    <w:rsid w:val="00651EDE"/>
    <w:rsid w:val="00652BF7"/>
    <w:rsid w:val="00653D34"/>
    <w:rsid w:val="00664F1B"/>
    <w:rsid w:val="006671CF"/>
    <w:rsid w:val="00680509"/>
    <w:rsid w:val="00683BEC"/>
    <w:rsid w:val="00685794"/>
    <w:rsid w:val="00691584"/>
    <w:rsid w:val="0069320A"/>
    <w:rsid w:val="00696876"/>
    <w:rsid w:val="006A4639"/>
    <w:rsid w:val="006B04BD"/>
    <w:rsid w:val="006C102F"/>
    <w:rsid w:val="006C15A4"/>
    <w:rsid w:val="006C2E77"/>
    <w:rsid w:val="006D38F6"/>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B4069"/>
    <w:rsid w:val="008B4151"/>
    <w:rsid w:val="008C12DB"/>
    <w:rsid w:val="008D3A81"/>
    <w:rsid w:val="008D61CF"/>
    <w:rsid w:val="008E1F8E"/>
    <w:rsid w:val="008E2AA4"/>
    <w:rsid w:val="008F2304"/>
    <w:rsid w:val="008F33DC"/>
    <w:rsid w:val="008F4660"/>
    <w:rsid w:val="008F6F00"/>
    <w:rsid w:val="0090776E"/>
    <w:rsid w:val="0091006C"/>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07A75"/>
    <w:rsid w:val="00A114B5"/>
    <w:rsid w:val="00A11663"/>
    <w:rsid w:val="00A32743"/>
    <w:rsid w:val="00A327DC"/>
    <w:rsid w:val="00A42E79"/>
    <w:rsid w:val="00A50BBF"/>
    <w:rsid w:val="00A50D53"/>
    <w:rsid w:val="00A53E21"/>
    <w:rsid w:val="00A61956"/>
    <w:rsid w:val="00A62AB6"/>
    <w:rsid w:val="00A651AA"/>
    <w:rsid w:val="00A66CDD"/>
    <w:rsid w:val="00A775B9"/>
    <w:rsid w:val="00A90941"/>
    <w:rsid w:val="00AB2561"/>
    <w:rsid w:val="00AB51AA"/>
    <w:rsid w:val="00AB5B6E"/>
    <w:rsid w:val="00AC2E54"/>
    <w:rsid w:val="00AC35F8"/>
    <w:rsid w:val="00AC411D"/>
    <w:rsid w:val="00AC6820"/>
    <w:rsid w:val="00AD0823"/>
    <w:rsid w:val="00AD38D7"/>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25E6"/>
    <w:rsid w:val="00B54C92"/>
    <w:rsid w:val="00B609F9"/>
    <w:rsid w:val="00B6407F"/>
    <w:rsid w:val="00B651A9"/>
    <w:rsid w:val="00B74976"/>
    <w:rsid w:val="00B763CB"/>
    <w:rsid w:val="00B7794E"/>
    <w:rsid w:val="00B77F31"/>
    <w:rsid w:val="00B820AE"/>
    <w:rsid w:val="00B853E7"/>
    <w:rsid w:val="00B861C3"/>
    <w:rsid w:val="00B86B19"/>
    <w:rsid w:val="00B95E49"/>
    <w:rsid w:val="00BA7A90"/>
    <w:rsid w:val="00BA7AC8"/>
    <w:rsid w:val="00BB6314"/>
    <w:rsid w:val="00BC1575"/>
    <w:rsid w:val="00BD181A"/>
    <w:rsid w:val="00BD3096"/>
    <w:rsid w:val="00BD798D"/>
    <w:rsid w:val="00BE3038"/>
    <w:rsid w:val="00BF2617"/>
    <w:rsid w:val="00BF522B"/>
    <w:rsid w:val="00C01C3E"/>
    <w:rsid w:val="00C07F1B"/>
    <w:rsid w:val="00C1040B"/>
    <w:rsid w:val="00C16EB8"/>
    <w:rsid w:val="00C20AE1"/>
    <w:rsid w:val="00C23C16"/>
    <w:rsid w:val="00C24880"/>
    <w:rsid w:val="00C25093"/>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07A1D"/>
    <w:rsid w:val="00D15320"/>
    <w:rsid w:val="00D25C82"/>
    <w:rsid w:val="00D26CF5"/>
    <w:rsid w:val="00D27450"/>
    <w:rsid w:val="00D3290A"/>
    <w:rsid w:val="00D33D62"/>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66DF"/>
    <w:rsid w:val="00E06869"/>
    <w:rsid w:val="00E06EE8"/>
    <w:rsid w:val="00E07E9D"/>
    <w:rsid w:val="00E15046"/>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3958"/>
    <w:rsid w:val="00E977BE"/>
    <w:rsid w:val="00EA5CD9"/>
    <w:rsid w:val="00EA608E"/>
    <w:rsid w:val="00EA70B3"/>
    <w:rsid w:val="00EA75E2"/>
    <w:rsid w:val="00EB079E"/>
    <w:rsid w:val="00EB5584"/>
    <w:rsid w:val="00EB6E09"/>
    <w:rsid w:val="00EB7E6A"/>
    <w:rsid w:val="00EC0A9B"/>
    <w:rsid w:val="00EC3F58"/>
    <w:rsid w:val="00EC4C1F"/>
    <w:rsid w:val="00EC65FD"/>
    <w:rsid w:val="00EC78B0"/>
    <w:rsid w:val="00ED46D9"/>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A08"/>
    <w:rsid w:val="00F50792"/>
    <w:rsid w:val="00F525D2"/>
    <w:rsid w:val="00F537DE"/>
    <w:rsid w:val="00F53AFF"/>
    <w:rsid w:val="00F66A9E"/>
    <w:rsid w:val="00F7057A"/>
    <w:rsid w:val="00F70977"/>
    <w:rsid w:val="00F73B35"/>
    <w:rsid w:val="00F73F70"/>
    <w:rsid w:val="00F7500E"/>
    <w:rsid w:val="00F7662A"/>
    <w:rsid w:val="00F77348"/>
    <w:rsid w:val="00F7783E"/>
    <w:rsid w:val="00F77843"/>
    <w:rsid w:val="00F86218"/>
    <w:rsid w:val="00F93931"/>
    <w:rsid w:val="00F97F78"/>
    <w:rsid w:val="00FA1252"/>
    <w:rsid w:val="00FA37E7"/>
    <w:rsid w:val="00FA70A2"/>
    <w:rsid w:val="00FA7623"/>
    <w:rsid w:val="00FB6E67"/>
    <w:rsid w:val="00FC42E1"/>
    <w:rsid w:val="00FD3B49"/>
    <w:rsid w:val="00FD7425"/>
    <w:rsid w:val="00FE22F3"/>
    <w:rsid w:val="00FE29F1"/>
    <w:rsid w:val="00FE748B"/>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s-bsa.org/activities/index.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8E83F-F1EC-4017-82A9-45C36CAC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2014-12-14T02:05:00Z</cp:lastPrinted>
  <dcterms:created xsi:type="dcterms:W3CDTF">2014-12-14T02:31:00Z</dcterms:created>
  <dcterms:modified xsi:type="dcterms:W3CDTF">2014-12-14T02:31:00Z</dcterms:modified>
</cp:coreProperties>
</file>